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B1D" w:rsidRDefault="008E3B1D" w:rsidP="008E3B1D">
      <w:pPr>
        <w:widowControl w:val="0"/>
        <w:tabs>
          <w:tab w:val="left" w:pos="180"/>
        </w:tabs>
        <w:suppressAutoHyphens/>
        <w:autoSpaceDN w:val="0"/>
        <w:spacing w:after="0" w:line="240" w:lineRule="auto"/>
        <w:rPr>
          <w:rFonts w:ascii="Times New Roman" w:eastAsia="HG Mincho Light J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HG Mincho Light J" w:hAnsi="Times New Roman" w:cs="Times New Roman"/>
          <w:b/>
          <w:color w:val="000000"/>
          <w:sz w:val="28"/>
          <w:szCs w:val="28"/>
          <w:lang w:eastAsia="pl-PL"/>
        </w:rPr>
        <w:t xml:space="preserve">                                                                                   O G Ł O S Z E N I E</w:t>
      </w:r>
    </w:p>
    <w:p w:rsidR="008E3B1D" w:rsidRDefault="008E3B1D" w:rsidP="008E3B1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pl-PL"/>
        </w:rPr>
      </w:pPr>
    </w:p>
    <w:p w:rsidR="008E3B1D" w:rsidRDefault="008E3B1D" w:rsidP="008E3B1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Na podstawie art. 38 ustawy z dnia 21 sierpnia 1997 roku o gospodarce nieruchomościami (Dz. U. z 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>2016 pow. 2147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) oraz § 13 rozporządzenia   Rady Ministrów z dnia 14 września 2004 roku w sprawie sposobu i trybu przeprowadzania przetargów oraz rokowań na zbycie nieruchomości   ( Dz. U. z 2004r. Nr 207 z </w:t>
      </w:r>
      <w:proofErr w:type="spellStart"/>
      <w:r>
        <w:rPr>
          <w:rFonts w:ascii="Times New Roman" w:eastAsia="HG Mincho Light J" w:hAnsi="Times New Roman" w:cs="Times New Roman"/>
          <w:color w:val="000000"/>
          <w:lang w:eastAsia="pl-PL"/>
        </w:rPr>
        <w:t>późn</w:t>
      </w:r>
      <w:proofErr w:type="spellEnd"/>
      <w:r>
        <w:rPr>
          <w:rFonts w:ascii="Times New Roman" w:eastAsia="HG Mincho Light J" w:hAnsi="Times New Roman" w:cs="Times New Roman"/>
          <w:color w:val="000000"/>
          <w:lang w:eastAsia="pl-PL"/>
        </w:rPr>
        <w:t>. zmianami) - Burmistrz Drawska Pomorskiego ogłasza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>I</w:t>
      </w:r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>przetarg ustny nieograniczony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na sprzedaż nieruchomości niezabudowanych, położonych   w Drawsku Pomorskim </w:t>
      </w:r>
    </w:p>
    <w:tbl>
      <w:tblPr>
        <w:tblW w:w="1161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4"/>
        <w:gridCol w:w="1700"/>
        <w:gridCol w:w="1418"/>
        <w:gridCol w:w="1701"/>
        <w:gridCol w:w="2835"/>
        <w:gridCol w:w="1701"/>
      </w:tblGrid>
      <w:tr w:rsidR="008E3B1D" w:rsidTr="008E3B1D">
        <w:trPr>
          <w:cantSplit/>
          <w:trHeight w:val="603"/>
          <w:jc w:val="center"/>
        </w:trPr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B1D" w:rsidRDefault="008E3B1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Adres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nieruchomości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B1D" w:rsidRDefault="008E3B1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b/>
                <w:color w:val="000000"/>
                <w:sz w:val="28"/>
                <w:szCs w:val="24"/>
                <w:vertAlign w:val="superscript"/>
                <w:lang w:val="en-US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val="en-US"/>
              </w:rPr>
              <w:t xml:space="preserve">  </w:t>
            </w: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Oznaczenie</w:t>
            </w:r>
            <w:proofErr w:type="spellEnd"/>
          </w:p>
          <w:p w:rsidR="008E3B1D" w:rsidRDefault="008E3B1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 xml:space="preserve">   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geodezyjne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B1D" w:rsidRDefault="008E3B1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Pow.</w:t>
            </w:r>
          </w:p>
          <w:p w:rsidR="008E3B1D" w:rsidRDefault="008E3B1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działki</w:t>
            </w:r>
            <w:proofErr w:type="spellEnd"/>
          </w:p>
          <w:p w:rsidR="008E3B1D" w:rsidRDefault="008E3B1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w ha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B1D" w:rsidRDefault="008E3B1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Nr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księgi</w:t>
            </w:r>
            <w:proofErr w:type="spellEnd"/>
          </w:p>
          <w:p w:rsidR="008E3B1D" w:rsidRDefault="008E3B1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wieczystej</w:t>
            </w:r>
            <w:proofErr w:type="spellEnd"/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B1D" w:rsidRDefault="008E3B1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Opis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nieruchomości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B1D" w:rsidRDefault="008E3B1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Cena</w:t>
            </w:r>
            <w:proofErr w:type="spellEnd"/>
          </w:p>
          <w:p w:rsidR="008E3B1D" w:rsidRDefault="008E3B1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wywoławcza</w:t>
            </w:r>
            <w:proofErr w:type="spellEnd"/>
          </w:p>
        </w:tc>
      </w:tr>
      <w:tr w:rsidR="008E3B1D" w:rsidTr="008E3B1D">
        <w:trPr>
          <w:cantSplit/>
          <w:trHeight w:val="710"/>
          <w:jc w:val="center"/>
        </w:trPr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B1D" w:rsidRDefault="008E3B1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 xml:space="preserve">  ul. Karkonoska</w:t>
            </w:r>
          </w:p>
          <w:p w:rsidR="008E3B1D" w:rsidRDefault="008E3B1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 xml:space="preserve">    Drawsko Pomorskie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B1D" w:rsidRDefault="008E3B1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 xml:space="preserve">  działka nr 169/13,</w:t>
            </w:r>
          </w:p>
          <w:p w:rsidR="008E3B1D" w:rsidRDefault="008E3B1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>obręb 006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B1D" w:rsidRDefault="008E3B1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>0,1135ha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B1D" w:rsidRDefault="008E3B1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 w:hanging="488"/>
              <w:jc w:val="center"/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</w:rPr>
              <w:t>KO1D/00013606/9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B1D" w:rsidRDefault="008E3B1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>działka gruntu pod zabudowę mieszkaniową  jednorodzinną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3B1D" w:rsidRDefault="008E3B1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>56.000,00zł</w:t>
            </w:r>
          </w:p>
          <w:p w:rsidR="008E3B1D" w:rsidRDefault="008E3B1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>+ VAT</w:t>
            </w:r>
          </w:p>
          <w:p w:rsidR="008E3B1D" w:rsidRDefault="008E3B1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</w:p>
        </w:tc>
      </w:tr>
      <w:tr w:rsidR="008E3B1D" w:rsidTr="008E3B1D">
        <w:trPr>
          <w:cantSplit/>
          <w:trHeight w:val="529"/>
          <w:jc w:val="center"/>
        </w:trPr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B1D" w:rsidRDefault="008E3B1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>ul. Gdyńska    Drawsko Pomorskie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B1D" w:rsidRDefault="008E3B1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 xml:space="preserve">   działka nr 169/16,</w:t>
            </w:r>
          </w:p>
          <w:p w:rsidR="008E3B1D" w:rsidRDefault="008E3B1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 xml:space="preserve">      obręb 006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B1D" w:rsidRDefault="008E3B1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>0,0995ha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B1D" w:rsidRDefault="008E3B1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 w:hanging="488"/>
              <w:jc w:val="center"/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</w:rPr>
              <w:t>KO1D/00013606/9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B1D" w:rsidRDefault="008E3B1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>działka gruntu pod zabudowę mieszkaniową  jednorodzinną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B1D" w:rsidRDefault="008E3B1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>50.000,00zł</w:t>
            </w:r>
          </w:p>
          <w:p w:rsidR="008E3B1D" w:rsidRDefault="008E3B1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>+VAT</w:t>
            </w:r>
          </w:p>
        </w:tc>
      </w:tr>
    </w:tbl>
    <w:p w:rsidR="008E3B1D" w:rsidRDefault="008E3B1D" w:rsidP="008E3B1D">
      <w:pPr>
        <w:widowControl w:val="0"/>
        <w:suppressAutoHyphens/>
        <w:autoSpaceDN w:val="0"/>
        <w:spacing w:after="0" w:line="240" w:lineRule="auto"/>
        <w:ind w:left="360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8E3B1D" w:rsidRDefault="008E3B1D" w:rsidP="008E3B1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val="en-US" w:eastAsia="pl-PL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Przetarg odbędzie się w siedzibie Urzędu Miejskiego w Drawsku Pomorskim przy ul. Sikorskiego 41, dnia </w:t>
      </w:r>
      <w:r>
        <w:rPr>
          <w:rFonts w:ascii="Times New Roman" w:eastAsia="HG Mincho Light J" w:hAnsi="Times New Roman" w:cs="Times New Roman"/>
          <w:b/>
          <w:bCs/>
          <w:color w:val="000000"/>
          <w:sz w:val="24"/>
          <w:szCs w:val="24"/>
          <w:lang w:eastAsia="pl-PL"/>
        </w:rPr>
        <w:t xml:space="preserve"> 10 marca</w:t>
      </w:r>
      <w:r>
        <w:rPr>
          <w:rFonts w:ascii="Times New Roman" w:eastAsia="HG Mincho Light J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>2017</w:t>
      </w:r>
      <w:r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 xml:space="preserve"> roku o godz. 10</w:t>
      </w:r>
      <w:r>
        <w:rPr>
          <w:rFonts w:ascii="Times New Roman" w:eastAsia="HG Mincho Light J" w:hAnsi="Times New Roman" w:cs="Times New Roman"/>
          <w:b/>
          <w:color w:val="000000"/>
          <w:sz w:val="24"/>
          <w:szCs w:val="24"/>
          <w:vertAlign w:val="superscript"/>
          <w:lang w:eastAsia="pl-PL"/>
        </w:rPr>
        <w:t xml:space="preserve">oo     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w pokoju   nr 304. Warunkiem przystąpienia do przetargu jest wpłacenie wadium w formie pieniężnej w wysokości </w:t>
      </w:r>
      <w:r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>8.000</w:t>
      </w:r>
      <w:r>
        <w:rPr>
          <w:rFonts w:ascii="Times New Roman" w:eastAsia="HG Mincho Light J" w:hAnsi="Times New Roman" w:cs="Times New Roman"/>
          <w:b/>
          <w:bCs/>
          <w:color w:val="000000"/>
          <w:sz w:val="24"/>
          <w:szCs w:val="24"/>
          <w:lang w:eastAsia="pl-PL"/>
        </w:rPr>
        <w:t xml:space="preserve">,- zł. 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u w:val="single"/>
          <w:lang w:eastAsia="pl-PL"/>
        </w:rPr>
        <w:t>z podaniem numeru działki na dowodzie wpłaty</w:t>
      </w:r>
      <w:r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w takim terminie, aby możliwe było stwierdzenie nie później niż 3 dni  przed przetargiem jednak nie pó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źniej niż             7 marca 2017</w:t>
      </w:r>
      <w:bookmarkStart w:id="0" w:name="_GoBack"/>
      <w:bookmarkEnd w:id="0"/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r., że dokonano jego wniesienia. Wpłaty wadium można dokonać przelewem na konto tut. Urzędu nr 12 1020 2847 0000 1702 0009 6602 w PKO BP o/ Drawsko Pomorskie. Osobom, które przetarg przegrały wadium zostanie zwrócone niezwłocznie po odwołaniu lub zamknięciu przetargu nie później jednak niż przed upływem 3 dni od dnia odwołania, zamknięcia, unieważnienia lub zakończenia wynikiem negatywnym przetargu. 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u w:val="single"/>
          <w:lang w:eastAsia="pl-PL"/>
        </w:rPr>
        <w:t>Uczestnicy przetargu muszą okazać komisji przetargowej przed otwarciem przetargu ważne dowody osobiste, dowody potwierdzające wpłacenie wadium oraz ewentualne pełnomocnictwa do brania udziału w przetargu w imieniu osoby trzeciej.</w:t>
      </w:r>
    </w:p>
    <w:p w:rsidR="008E3B1D" w:rsidRDefault="008E3B1D" w:rsidP="008E3B1D">
      <w:pPr>
        <w:widowControl w:val="0"/>
        <w:tabs>
          <w:tab w:val="left" w:pos="8300"/>
          <w:tab w:val="left" w:pos="8840"/>
        </w:tabs>
        <w:suppressAutoHyphens/>
        <w:autoSpaceDN w:val="0"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val="en-US" w:eastAsia="pl-PL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O</w:t>
      </w:r>
      <w:r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wysokości postąpienia decydują uczestnicy przetargu, z tym, że minimalne </w:t>
      </w:r>
      <w:r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>postąpienie wynosi nie mniej niż 1% ceny wywoławczej,                       z zaokrągleniem w górę do pełnych dziesiątek złotych.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Cena osiągnięta w przetargu płatna jest jednorazowo przed zawarciem aktu notarialnego, najpóźniej 21 dni po przetargu. </w:t>
      </w:r>
    </w:p>
    <w:p w:rsidR="008E3B1D" w:rsidRDefault="008E3B1D" w:rsidP="008E3B1D">
      <w:pPr>
        <w:jc w:val="both"/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W przypadku uchylenia się od zawarcia umowy notarialnej wadium ulega przepadkowi. Dodatkowe informacje o nieruchomości będącej przedmiotem przetargu, można uzyskać w Urzędzie Miejskim w Drawsku Pomorskim przy ul. Sikorskiego 41 w pokoju nr 111  tel. 94 34 46 813. Przed przystąpieniem do przetargu, należy zapoznać się zapisami obowiązującego planu zagospodarowania przestrzennego miasta Drawska Pom. </w:t>
      </w:r>
      <w:r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>Uwaga: Do ceny osiągniętej w przetargu zostanie doliczony podatek VAT według stawki obowiązującej w dniu zapłaty.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</w:rPr>
        <w:t>Działki znajdują się w zasięgu stanowiska archeologicznego.</w:t>
      </w:r>
      <w:r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Zastrzega się prawo odwołania przetargu w przypadku ważnych uzasadnionych powodów. Ogłoszenie zostało wywieszone na tablicy ogłoszeń Urzędu Miejskiego w 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Drawsku Pomorskim w dniu 4 stycznia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201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7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r. i ogłoszenie  zamieszcza się                      </w:t>
      </w:r>
      <w:r>
        <w:rPr>
          <w:rFonts w:ascii="Times New Roman" w:eastAsia="HG Mincho Light J" w:hAnsi="Times New Roman" w:cs="Times New Roman"/>
          <w:i/>
          <w:color w:val="000000"/>
          <w:sz w:val="23"/>
          <w:szCs w:val="23"/>
          <w:lang w:eastAsia="pl-PL"/>
        </w:rPr>
        <w:t>www.</w:t>
      </w:r>
      <w:r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i/>
          <w:color w:val="000000"/>
          <w:sz w:val="23"/>
          <w:szCs w:val="23"/>
          <w:lang w:eastAsia="pl-PL"/>
        </w:rPr>
        <w:t>otoprzetargi.pl,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publikuje  na stronach internetowych Gminy Drawsko Pomorskie </w:t>
      </w:r>
      <w:hyperlink r:id="rId4" w:history="1">
        <w:r>
          <w:rPr>
            <w:rStyle w:val="Hipercze"/>
            <w:rFonts w:ascii="Times New Roman" w:eastAsia="HG Mincho Light J" w:hAnsi="Times New Roman" w:cs="Times New Roman"/>
            <w:sz w:val="24"/>
            <w:szCs w:val="24"/>
            <w:lang w:eastAsia="pl-PL"/>
          </w:rPr>
          <w:t>www.drawsko.pl</w:t>
        </w:r>
      </w:hyperlink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, Powiatowej Gazecie Drawskiej. Ogłoszenie zdjęto z tablicy ogłoszeń  .........................</w:t>
      </w:r>
    </w:p>
    <w:p w:rsidR="001159F8" w:rsidRDefault="001159F8"/>
    <w:sectPr w:rsidR="001159F8" w:rsidSect="008E3B1D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1F"/>
    <w:rsid w:val="001159F8"/>
    <w:rsid w:val="008E3B1D"/>
    <w:rsid w:val="00AF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35777-C8BE-42A4-8EA3-A2C438F1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3B1D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E3B1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6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webSettings" Target="webSettings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theme" Target="theme/theme1.xml"/>
	<Relationship Id="rId5" Type="http://schemas.openxmlformats.org/officeDocument/2006/relationships/fontTable" Target="fontTable.xml"/>
	<Relationship Id="rId4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Szadziewicz Władysława</dc:creator>
  <cp:keywords/>
  <dc:description/>
  <cp:lastModifiedBy>Szadziewicz Władysława</cp:lastModifiedBy>
  <cp:revision>3</cp:revision>
  <cp:lastPrinted>2017-01-03T13:05:00Z</cp:lastPrinted>
  <dcterms:created xsi:type="dcterms:W3CDTF">2017-01-03T12:57:00Z</dcterms:created>
  <dcterms:modified xsi:type="dcterms:W3CDTF">2017-01-03T13:06:00Z</dcterms:modified>
</cp:coreProperties>
</file>