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5D4BA9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0A03FA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5D4BA9">
        <w:rPr>
          <w:rFonts w:ascii="Times New Roman" w:hAnsi="Times New Roman" w:cs="Times New Roman"/>
          <w:b/>
          <w:sz w:val="24"/>
          <w:szCs w:val="24"/>
        </w:rPr>
        <w:t xml:space="preserve">SPEŁNIENIU WARUNKÓW UDZIAŁU </w:t>
      </w:r>
      <w:r w:rsidR="00A909A9">
        <w:rPr>
          <w:rFonts w:ascii="Times New Roman" w:hAnsi="Times New Roman" w:cs="Times New Roman"/>
          <w:b/>
          <w:sz w:val="24"/>
          <w:szCs w:val="24"/>
        </w:rPr>
        <w:br/>
      </w:r>
      <w:r w:rsidR="005D4BA9">
        <w:rPr>
          <w:rFonts w:ascii="Times New Roman" w:hAnsi="Times New Roman" w:cs="Times New Roman"/>
          <w:b/>
          <w:sz w:val="24"/>
          <w:szCs w:val="24"/>
        </w:rPr>
        <w:t>W POSTĘPOWANIU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71A6" w:rsidRPr="00FB71A6" w:rsidRDefault="00FB71A6" w:rsidP="00FB71A6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B71A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„Budowa i modernizacja placów zabawa na terenie gminy Drawsko Pomorskie”</w:t>
      </w:r>
    </w:p>
    <w:p w:rsidR="003F0A3D" w:rsidRDefault="003F0A3D" w:rsidP="005F6A5F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bookmarkStart w:id="0" w:name="_GoBack"/>
      <w:bookmarkEnd w:id="0"/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5D4BA9">
        <w:rPr>
          <w:rFonts w:ascii="Times New Roman" w:hAnsi="Times New Roman" w:cs="Times New Roman"/>
          <w:b/>
          <w:sz w:val="24"/>
          <w:szCs w:val="24"/>
        </w:rPr>
        <w:t>że Wykonawca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BA9">
        <w:rPr>
          <w:rFonts w:ascii="Times New Roman" w:hAnsi="Times New Roman" w:cs="Times New Roman"/>
          <w:b/>
          <w:sz w:val="24"/>
          <w:szCs w:val="24"/>
        </w:rPr>
        <w:t xml:space="preserve">spełnia warunku udziału </w:t>
      </w:r>
      <w:r w:rsidR="008B58F5">
        <w:rPr>
          <w:rFonts w:ascii="Times New Roman" w:hAnsi="Times New Roman" w:cs="Times New Roman"/>
          <w:b/>
          <w:sz w:val="24"/>
          <w:szCs w:val="24"/>
        </w:rPr>
        <w:br/>
      </w:r>
      <w:r w:rsidR="005D4BA9">
        <w:rPr>
          <w:rFonts w:ascii="Times New Roman" w:hAnsi="Times New Roman" w:cs="Times New Roman"/>
          <w:b/>
          <w:sz w:val="24"/>
          <w:szCs w:val="24"/>
        </w:rPr>
        <w:t>w postępowaniu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 określon</w:t>
      </w:r>
      <w:r w:rsidR="001F08B5">
        <w:rPr>
          <w:rFonts w:ascii="Times New Roman" w:hAnsi="Times New Roman" w:cs="Times New Roman"/>
          <w:b/>
          <w:sz w:val="24"/>
          <w:szCs w:val="24"/>
        </w:rPr>
        <w:t>e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 w Rozdziale </w:t>
      </w:r>
      <w:r w:rsidR="00407050">
        <w:rPr>
          <w:rFonts w:ascii="Times New Roman" w:hAnsi="Times New Roman" w:cs="Times New Roman"/>
          <w:b/>
          <w:sz w:val="24"/>
          <w:szCs w:val="24"/>
        </w:rPr>
        <w:t>III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8B5">
        <w:rPr>
          <w:rFonts w:ascii="Times New Roman" w:hAnsi="Times New Roman" w:cs="Times New Roman"/>
          <w:b/>
          <w:sz w:val="24"/>
          <w:szCs w:val="24"/>
        </w:rPr>
        <w:t>ust.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BA9">
        <w:rPr>
          <w:rFonts w:ascii="Times New Roman" w:hAnsi="Times New Roman" w:cs="Times New Roman"/>
          <w:b/>
          <w:sz w:val="24"/>
          <w:szCs w:val="24"/>
        </w:rPr>
        <w:t>2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12" w:rsidRDefault="000E0012" w:rsidP="0038231F">
      <w:pPr>
        <w:spacing w:after="0" w:line="240" w:lineRule="auto"/>
      </w:pPr>
      <w:r>
        <w:separator/>
      </w:r>
    </w:p>
  </w:endnote>
  <w:endnote w:type="continuationSeparator" w:id="0">
    <w:p w:rsidR="000E0012" w:rsidRDefault="000E00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71A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12" w:rsidRDefault="000E0012" w:rsidP="0038231F">
      <w:pPr>
        <w:spacing w:after="0" w:line="240" w:lineRule="auto"/>
      </w:pPr>
      <w:r>
        <w:separator/>
      </w:r>
    </w:p>
  </w:footnote>
  <w:footnote w:type="continuationSeparator" w:id="0">
    <w:p w:rsidR="000E0012" w:rsidRDefault="000E001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A03FA"/>
    <w:rsid w:val="000B1025"/>
    <w:rsid w:val="000B1F47"/>
    <w:rsid w:val="000C021E"/>
    <w:rsid w:val="000C6AF7"/>
    <w:rsid w:val="000D03AF"/>
    <w:rsid w:val="000D43F3"/>
    <w:rsid w:val="000D73C4"/>
    <w:rsid w:val="000E0012"/>
    <w:rsid w:val="000E0162"/>
    <w:rsid w:val="000E4D37"/>
    <w:rsid w:val="000F1229"/>
    <w:rsid w:val="000F2452"/>
    <w:rsid w:val="000F4C8A"/>
    <w:rsid w:val="0010384A"/>
    <w:rsid w:val="00103B61"/>
    <w:rsid w:val="0011121A"/>
    <w:rsid w:val="00113BD8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08B5"/>
    <w:rsid w:val="001F4874"/>
    <w:rsid w:val="001F4C82"/>
    <w:rsid w:val="002167D3"/>
    <w:rsid w:val="0022495C"/>
    <w:rsid w:val="00246D66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4284F"/>
    <w:rsid w:val="003636E7"/>
    <w:rsid w:val="00363FCD"/>
    <w:rsid w:val="00365834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050"/>
    <w:rsid w:val="00421E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D4BA9"/>
    <w:rsid w:val="005E176A"/>
    <w:rsid w:val="005F6A5F"/>
    <w:rsid w:val="00616F63"/>
    <w:rsid w:val="006440B0"/>
    <w:rsid w:val="0064500B"/>
    <w:rsid w:val="00672396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61884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B336F"/>
    <w:rsid w:val="008B58F5"/>
    <w:rsid w:val="008C6DF8"/>
    <w:rsid w:val="008D0487"/>
    <w:rsid w:val="008E0545"/>
    <w:rsid w:val="008E3274"/>
    <w:rsid w:val="008F3818"/>
    <w:rsid w:val="009129F3"/>
    <w:rsid w:val="00920F98"/>
    <w:rsid w:val="009301A2"/>
    <w:rsid w:val="00931755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1293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909A9"/>
    <w:rsid w:val="00AB39E6"/>
    <w:rsid w:val="00AB46E0"/>
    <w:rsid w:val="00AB5E32"/>
    <w:rsid w:val="00AB71A8"/>
    <w:rsid w:val="00AC4605"/>
    <w:rsid w:val="00AC5D60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1D3D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1136A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30630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1A6"/>
    <w:rsid w:val="00FB7965"/>
    <w:rsid w:val="00FC0667"/>
    <w:rsid w:val="00FC66D1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C99F3-B069-4EFD-979B-AA49BE5C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unhideWhenUsed/>
    <w:rsid w:val="00D113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113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211F4-1F68-40D3-853E-EBADB97A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Rudzki Dariusz</cp:lastModifiedBy>
  <cp:revision>4</cp:revision>
  <cp:lastPrinted>2017-02-15T06:47:00Z</cp:lastPrinted>
  <dcterms:created xsi:type="dcterms:W3CDTF">2016-09-26T11:06:00Z</dcterms:created>
  <dcterms:modified xsi:type="dcterms:W3CDTF">2019-10-23T11:25:00Z</dcterms:modified>
</cp:coreProperties>
</file>